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47" w:rsidRDefault="00D545D4">
      <w:r>
        <w:rPr>
          <w:rFonts w:ascii="Arial" w:hAnsi="Arial" w:cs="Arial"/>
          <w:color w:val="626568"/>
          <w:sz w:val="17"/>
          <w:szCs w:val="17"/>
          <w:shd w:val="clear" w:color="auto" w:fill="FFFFFF"/>
        </w:rPr>
        <w:t xml:space="preserve">The pearl </w:t>
      </w:r>
      <w:bookmarkStart w:id="0" w:name="_GoBack"/>
      <w:bookmarkEnd w:id="0"/>
      <w:r>
        <w:rPr>
          <w:rFonts w:ascii="Arial" w:hAnsi="Arial" w:cs="Arial"/>
          <w:color w:val="626568"/>
          <w:sz w:val="17"/>
          <w:szCs w:val="17"/>
          <w:shd w:val="clear" w:color="auto" w:fill="FFFFFF"/>
        </w:rPr>
        <w:t xml:space="preserve">is one of the most treasured and desired natural resources in human civilization. Over thousands of years the pearl has become a symbol of beauty, femininity, purity, perfection and wisdom. From ancient times pearls were used to adorn jewels and valuable </w:t>
      </w:r>
      <w:proofErr w:type="spellStart"/>
      <w:r>
        <w:rPr>
          <w:rFonts w:ascii="Arial" w:hAnsi="Arial" w:cs="Arial"/>
          <w:color w:val="626568"/>
          <w:sz w:val="17"/>
          <w:szCs w:val="17"/>
          <w:shd w:val="clear" w:color="auto" w:fill="FFFFFF"/>
        </w:rPr>
        <w:t>objets</w:t>
      </w:r>
      <w:proofErr w:type="spellEnd"/>
      <w:r>
        <w:rPr>
          <w:rFonts w:ascii="Arial" w:hAnsi="Arial" w:cs="Arial"/>
          <w:color w:val="626568"/>
          <w:sz w:val="17"/>
          <w:szCs w:val="17"/>
          <w:shd w:val="clear" w:color="auto" w:fill="FFFFFF"/>
        </w:rPr>
        <w:t xml:space="preserve"> d’art.</w:t>
      </w:r>
    </w:p>
    <w:sectPr w:rsidR="00FA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D4"/>
    <w:rsid w:val="00D545D4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2016-05-08T21:19:00Z</dcterms:created>
  <dcterms:modified xsi:type="dcterms:W3CDTF">2016-05-08T21:19:00Z</dcterms:modified>
</cp:coreProperties>
</file>